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2A" w:rsidRDefault="0015432A" w:rsidP="00497B29">
      <w:pPr>
        <w:ind w:left="9204"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432A" w:rsidRDefault="0015432A" w:rsidP="00497B29">
      <w:pPr>
        <w:ind w:left="9204"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6E3A" w:rsidRPr="005D1E43" w:rsidRDefault="00966E3A" w:rsidP="00966E3A">
      <w:pPr>
        <w:pStyle w:val="aa"/>
        <w:ind w:left="-284"/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5D1E43">
        <w:rPr>
          <w:rFonts w:asciiTheme="majorHAnsi" w:hAnsiTheme="majorHAnsi"/>
          <w:b/>
          <w:color w:val="002060"/>
          <w:sz w:val="28"/>
          <w:szCs w:val="28"/>
        </w:rPr>
        <w:t>МИНИСТЕРСТВО  ОБРАЗОВАНИЯ  И  НАУКИ</w:t>
      </w:r>
    </w:p>
    <w:p w:rsidR="00966E3A" w:rsidRPr="005D1E43" w:rsidRDefault="00966E3A" w:rsidP="00966E3A">
      <w:pPr>
        <w:pStyle w:val="aa"/>
        <w:ind w:left="-284"/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5D1E43">
        <w:rPr>
          <w:rFonts w:asciiTheme="majorHAnsi" w:hAnsiTheme="majorHAnsi"/>
          <w:b/>
          <w:color w:val="002060"/>
          <w:sz w:val="28"/>
          <w:szCs w:val="28"/>
        </w:rPr>
        <w:t>РЕСПУБЛИКИ  ДАГЕСТАН</w:t>
      </w:r>
    </w:p>
    <w:p w:rsidR="00966E3A" w:rsidRPr="005D1E43" w:rsidRDefault="00966E3A" w:rsidP="00966E3A">
      <w:pPr>
        <w:tabs>
          <w:tab w:val="left" w:pos="1080"/>
        </w:tabs>
        <w:spacing w:line="240" w:lineRule="auto"/>
        <w:ind w:left="-567"/>
        <w:jc w:val="center"/>
        <w:rPr>
          <w:rFonts w:asciiTheme="majorHAnsi" w:hAnsiTheme="majorHAnsi"/>
          <w:b/>
          <w:sz w:val="28"/>
          <w:szCs w:val="28"/>
        </w:rPr>
      </w:pPr>
    </w:p>
    <w:p w:rsidR="00966E3A" w:rsidRDefault="00966E3A" w:rsidP="00966E3A">
      <w:pPr>
        <w:tabs>
          <w:tab w:val="left" w:pos="1080"/>
        </w:tabs>
        <w:spacing w:line="240" w:lineRule="auto"/>
        <w:ind w:left="-567"/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5D1E43">
        <w:rPr>
          <w:rFonts w:asciiTheme="majorHAnsi" w:hAnsiTheme="majorHAnsi"/>
          <w:b/>
          <w:color w:val="002060"/>
          <w:sz w:val="28"/>
          <w:szCs w:val="28"/>
        </w:rPr>
        <w:t xml:space="preserve">ГОСУДАРСТВЕННОЕ  КАЗЕННОЕ  ОБЩЕОБРАЗОВАТЕЛЬНОЕ         </w:t>
      </w:r>
    </w:p>
    <w:p w:rsidR="00966E3A" w:rsidRPr="005D1E43" w:rsidRDefault="00966E3A" w:rsidP="00966E3A">
      <w:pPr>
        <w:tabs>
          <w:tab w:val="left" w:pos="1080"/>
        </w:tabs>
        <w:spacing w:line="240" w:lineRule="auto"/>
        <w:ind w:left="-567"/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5D1E43">
        <w:rPr>
          <w:rFonts w:asciiTheme="majorHAnsi" w:hAnsiTheme="majorHAnsi"/>
          <w:b/>
          <w:color w:val="002060"/>
          <w:sz w:val="28"/>
          <w:szCs w:val="28"/>
        </w:rPr>
        <w:t xml:space="preserve">  УЧРЕЖДЕНИЕ  РЕСПУБЛИКИ  ДАГЕСТАН</w:t>
      </w:r>
    </w:p>
    <w:p w:rsidR="00966E3A" w:rsidRDefault="00966E3A" w:rsidP="00966E3A">
      <w:pPr>
        <w:tabs>
          <w:tab w:val="left" w:pos="1080"/>
        </w:tabs>
        <w:spacing w:line="240" w:lineRule="auto"/>
        <w:ind w:left="-567"/>
        <w:jc w:val="center"/>
        <w:rPr>
          <w:rFonts w:asciiTheme="majorHAnsi" w:hAnsiTheme="majorHAnsi"/>
          <w:b/>
          <w:color w:val="002060"/>
          <w:sz w:val="32"/>
          <w:szCs w:val="32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ab/>
      </w:r>
      <w:r w:rsidRPr="005D1E43">
        <w:rPr>
          <w:rFonts w:asciiTheme="majorHAnsi" w:hAnsiTheme="majorHAnsi"/>
          <w:b/>
          <w:color w:val="002060"/>
          <w:sz w:val="28"/>
          <w:szCs w:val="28"/>
        </w:rPr>
        <w:t>«</w:t>
      </w:r>
      <w:r w:rsidRPr="005D1E43">
        <w:rPr>
          <w:rFonts w:asciiTheme="majorHAnsi" w:hAnsiTheme="majorHAnsi"/>
          <w:b/>
          <w:color w:val="002060"/>
          <w:sz w:val="32"/>
          <w:szCs w:val="32"/>
        </w:rPr>
        <w:t xml:space="preserve">Республиканская  специальная (коррекционная)                                                                    школа – интернат  </w:t>
      </w:r>
      <w:r w:rsidRPr="005D1E43">
        <w:rPr>
          <w:rFonts w:asciiTheme="majorHAnsi" w:hAnsiTheme="majorHAnsi"/>
          <w:b/>
          <w:color w:val="002060"/>
          <w:sz w:val="32"/>
          <w:szCs w:val="32"/>
          <w:lang w:val="en-US"/>
        </w:rPr>
        <w:t>VIII</w:t>
      </w:r>
      <w:r w:rsidRPr="005D1E43">
        <w:rPr>
          <w:rFonts w:asciiTheme="majorHAnsi" w:hAnsiTheme="majorHAnsi"/>
          <w:b/>
          <w:color w:val="002060"/>
          <w:sz w:val="32"/>
          <w:szCs w:val="32"/>
        </w:rPr>
        <w:t xml:space="preserve"> вида»</w:t>
      </w:r>
    </w:p>
    <w:p w:rsidR="00751F04" w:rsidRPr="00497B29" w:rsidRDefault="00966E3A" w:rsidP="00966E3A">
      <w:pPr>
        <w:ind w:left="10620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7B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51F04" w:rsidRPr="00497B29">
        <w:rPr>
          <w:rFonts w:ascii="Times New Roman" w:eastAsia="Calibri" w:hAnsi="Times New Roman" w:cs="Times New Roman"/>
          <w:b/>
          <w:bCs/>
          <w:sz w:val="24"/>
          <w:szCs w:val="24"/>
        </w:rPr>
        <w:t>«Утверждаю»</w:t>
      </w:r>
    </w:p>
    <w:p w:rsidR="00751F04" w:rsidRPr="00497B29" w:rsidRDefault="00751F04" w:rsidP="0015432A">
      <w:pPr>
        <w:ind w:left="9912"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7B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Директор школы </w:t>
      </w:r>
      <w:r w:rsidR="00154A06" w:rsidRPr="00497B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497B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интерната:  </w:t>
      </w:r>
    </w:p>
    <w:p w:rsidR="00966E3A" w:rsidRDefault="00751F04" w:rsidP="00966E3A">
      <w:pPr>
        <w:ind w:left="9912"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7B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 </w:t>
      </w:r>
      <w:r w:rsidR="00AA0D33" w:rsidRPr="00497B29">
        <w:rPr>
          <w:rFonts w:ascii="Times New Roman" w:eastAsia="Calibri" w:hAnsi="Times New Roman" w:cs="Times New Roman"/>
          <w:b/>
          <w:bCs/>
          <w:sz w:val="24"/>
          <w:szCs w:val="24"/>
        </w:rPr>
        <w:t>Рагимханова А.К.</w:t>
      </w:r>
    </w:p>
    <w:p w:rsidR="00E266D1" w:rsidRPr="00966E3A" w:rsidRDefault="004B7DE2" w:rsidP="00966E3A">
      <w:pPr>
        <w:ind w:left="2832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7DE2"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57pt;height:51pt" fillcolor="red" strokecolor="#002060">
            <v:shadow on="t" opacity="52429f"/>
            <v:textpath style="font-family:&quot;Arial Black&quot;;font-style:italic;v-text-kern:t" trim="t" fitpath="t" xscale="f" string="ПРОГРАММА"/>
          </v:shape>
        </w:pict>
      </w:r>
    </w:p>
    <w:p w:rsidR="00751F04" w:rsidRPr="00497B29" w:rsidRDefault="00751F04" w:rsidP="00751F04">
      <w:pPr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</w:pPr>
      <w:r w:rsidRPr="00497B29"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  <w:t>психологического сопровождения образовательного процесса</w:t>
      </w:r>
    </w:p>
    <w:p w:rsidR="00AA0D33" w:rsidRPr="00497B29" w:rsidRDefault="00751F04" w:rsidP="00751F04">
      <w:pPr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</w:pPr>
      <w:r w:rsidRPr="00497B29"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  <w:t xml:space="preserve">педагога – психолога  </w:t>
      </w:r>
      <w:r w:rsidR="00AA0D33" w:rsidRPr="00497B29"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  <w:t>Абдурахмановой Фариды Бейдуллаевны</w:t>
      </w:r>
    </w:p>
    <w:p w:rsidR="00AA0D33" w:rsidRPr="00497B29" w:rsidRDefault="00AA0D33" w:rsidP="00751F04">
      <w:pPr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</w:pPr>
      <w:r w:rsidRPr="00497B29"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  <w:t>ГКОУ РД  «Республиканская специальная(коррекционная)</w:t>
      </w:r>
    </w:p>
    <w:p w:rsidR="00751F04" w:rsidRPr="00497B29" w:rsidRDefault="00751F04" w:rsidP="00AA0D33">
      <w:pPr>
        <w:ind w:left="2124" w:firstLine="708"/>
        <w:rPr>
          <w:rFonts w:ascii="Times New Roman" w:eastAsia="Calibri" w:hAnsi="Times New Roman" w:cs="Times New Roman"/>
          <w:color w:val="C00000"/>
          <w:sz w:val="32"/>
          <w:szCs w:val="32"/>
        </w:rPr>
      </w:pPr>
      <w:r w:rsidRPr="00497B29"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  <w:t xml:space="preserve"> школа-интернат </w:t>
      </w:r>
      <w:r w:rsidRPr="00497B29"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lang w:val="en-US"/>
        </w:rPr>
        <w:t>VIII</w:t>
      </w:r>
      <w:r w:rsidRPr="00497B29"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  <w:t xml:space="preserve"> вида»</w:t>
      </w:r>
      <w:r w:rsidR="00AA0D33" w:rsidRPr="00497B29">
        <w:rPr>
          <w:rFonts w:ascii="Times New Roman" w:eastAsia="Calibri" w:hAnsi="Times New Roman" w:cs="Times New Roman"/>
          <w:color w:val="C00000"/>
          <w:sz w:val="32"/>
          <w:szCs w:val="32"/>
        </w:rPr>
        <w:t xml:space="preserve"> </w:t>
      </w:r>
      <w:r w:rsidR="00AA0D33" w:rsidRPr="00497B29"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  <w:t>на 2017</w:t>
      </w:r>
      <w:r w:rsidRPr="00497B29"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  <w:t xml:space="preserve"> – </w:t>
      </w:r>
      <w:r w:rsidR="00AA0D33" w:rsidRPr="00497B29"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  <w:t>2018</w:t>
      </w:r>
      <w:r w:rsidRPr="00497B29">
        <w:rPr>
          <w:rFonts w:ascii="Times New Roman" w:eastAsia="Calibri" w:hAnsi="Times New Roman" w:cs="Times New Roman"/>
          <w:b/>
          <w:bCs/>
          <w:color w:val="C00000"/>
          <w:sz w:val="32"/>
          <w:szCs w:val="32"/>
        </w:rPr>
        <w:t xml:space="preserve"> учебный год</w:t>
      </w:r>
    </w:p>
    <w:p w:rsidR="00751F04" w:rsidRPr="00497B29" w:rsidRDefault="00751F04" w:rsidP="00751F04">
      <w:pPr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</w:p>
    <w:p w:rsidR="00751F04" w:rsidRPr="00751F04" w:rsidRDefault="00751F04" w:rsidP="00751F0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1F04" w:rsidRPr="00751F04" w:rsidRDefault="00751F04" w:rsidP="00751F0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1F04" w:rsidRPr="00751F04" w:rsidRDefault="00751F04" w:rsidP="00751F0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1F04" w:rsidRPr="00751F04" w:rsidRDefault="00751F04" w:rsidP="00751F0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1F04" w:rsidRPr="0015432A" w:rsidRDefault="00751F04" w:rsidP="00966E3A">
      <w:pPr>
        <w:spacing w:after="0"/>
        <w:ind w:left="495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5432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Пояснительная записка.</w:t>
      </w:r>
    </w:p>
    <w:p w:rsidR="002677D4" w:rsidRPr="002677D4" w:rsidRDefault="002677D4" w:rsidP="009423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2BC" w:rsidRDefault="00751F04" w:rsidP="005D72BC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изменения содержания образования, происходящие в России, включают и изменение взгляда на личность человека.  В системе образования России складывается особая культура поддержки и помощи ребенку в учебно-воспитательном процессе – психолого-педагогическое сопровождение. Сопровождение образовательного процесса рассматривается как систематическая деятельность психолога, направленная на сохранение, укрепление психологического здоровья всех участников образовательного процессе.</w:t>
      </w:r>
    </w:p>
    <w:p w:rsidR="00751F04" w:rsidRPr="005D72BC" w:rsidRDefault="00751F04" w:rsidP="005D72BC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32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Цель программы: </w:t>
      </w:r>
      <w:r w:rsidRPr="00751F04">
        <w:rPr>
          <w:rFonts w:ascii="Times New Roman" w:eastAsia="Calibri" w:hAnsi="Times New Roman" w:cs="Times New Roman"/>
          <w:sz w:val="24"/>
          <w:szCs w:val="24"/>
          <w:lang w:eastAsia="ru-RU"/>
        </w:rPr>
        <w:t>содействие психическому и личностному развитию детей с ограниченными возможностями, их психолого-педагогическая реабилитация с учётом основных особенностей, коррекция имеющихся у учащихся недостатков.</w:t>
      </w:r>
    </w:p>
    <w:p w:rsidR="00751F04" w:rsidRPr="00751F04" w:rsidRDefault="00751F04" w:rsidP="005D72BC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15432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Основные задачи</w:t>
      </w:r>
      <w:r w:rsidRPr="00751F04">
        <w:rPr>
          <w:rFonts w:ascii="Times New Roman" w:eastAsia="Calibri" w:hAnsi="Times New Roman" w:cs="Times New Roman"/>
          <w:sz w:val="24"/>
          <w:szCs w:val="24"/>
        </w:rPr>
        <w:t xml:space="preserve">, которые решает педагог-психолог в процессе индивидуально-ориентированного сопровождения детей «группы риска», следующие: </w:t>
      </w:r>
    </w:p>
    <w:p w:rsidR="00751F04" w:rsidRPr="00751F04" w:rsidRDefault="00751F04" w:rsidP="005D72BC">
      <w:pPr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содействие созданию в школе обстановки психологического комфорта и безопасности личности учащегося;</w:t>
      </w:r>
    </w:p>
    <w:p w:rsidR="00751F04" w:rsidRPr="00751F04" w:rsidRDefault="00751F04" w:rsidP="005D72BC">
      <w:pPr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помощь в решении личностных трудностей и проблем социализации, в построении конструктивных отношений с родителями и сверстниками; </w:t>
      </w:r>
    </w:p>
    <w:p w:rsidR="00751F04" w:rsidRPr="00751F04" w:rsidRDefault="00751F04" w:rsidP="005D72BC">
      <w:pPr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профилактика учебной и социальной дезадаптации, девиантного поведения; </w:t>
      </w:r>
    </w:p>
    <w:p w:rsidR="00751F04" w:rsidRPr="00751F04" w:rsidRDefault="00751F04" w:rsidP="005D72B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содействие развитию готовности обучающихся к жизненному и профессиональному самоопределению;</w:t>
      </w:r>
    </w:p>
    <w:p w:rsidR="00751F04" w:rsidRPr="00751F04" w:rsidRDefault="00751F04" w:rsidP="005D72B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профилактика и оказание помощи в решении конкретных психологических проблем.</w:t>
      </w:r>
    </w:p>
    <w:p w:rsidR="005D72BC" w:rsidRDefault="005D72BC" w:rsidP="005D72BC">
      <w:pPr>
        <w:rPr>
          <w:rFonts w:ascii="Times New Roman" w:eastAsia="Calibri" w:hAnsi="Times New Roman" w:cs="Times New Roman"/>
          <w:sz w:val="24"/>
          <w:szCs w:val="24"/>
        </w:rPr>
      </w:pPr>
    </w:p>
    <w:p w:rsidR="00751F04" w:rsidRPr="0015432A" w:rsidRDefault="00751F04" w:rsidP="005D72BC">
      <w:pPr>
        <w:ind w:left="4956" w:firstLine="708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5432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Содержание программы</w:t>
      </w:r>
    </w:p>
    <w:p w:rsidR="005D72BC" w:rsidRDefault="00751F04" w:rsidP="005D72B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Программа адресована педагогам, обучающимся и их родителям.Формы и методы психологического</w:t>
      </w:r>
    </w:p>
    <w:p w:rsidR="00751F04" w:rsidRPr="00751F04" w:rsidRDefault="00751F04" w:rsidP="005D72B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 xml:space="preserve"> сопровождения участников образовательного процесса:</w:t>
      </w:r>
    </w:p>
    <w:p w:rsidR="00751F04" w:rsidRPr="00751F04" w:rsidRDefault="00751F04" w:rsidP="009423D4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Беседа</w:t>
      </w:r>
    </w:p>
    <w:p w:rsidR="00751F04" w:rsidRPr="00751F04" w:rsidRDefault="00751F04" w:rsidP="009423D4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Лекция</w:t>
      </w:r>
    </w:p>
    <w:p w:rsidR="00751F04" w:rsidRPr="00751F04" w:rsidRDefault="00751F04" w:rsidP="009423D4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Круглый стол</w:t>
      </w:r>
    </w:p>
    <w:p w:rsidR="00751F04" w:rsidRPr="00751F04" w:rsidRDefault="00751F04" w:rsidP="009423D4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Практические занятия с элементами тренинга</w:t>
      </w:r>
    </w:p>
    <w:p w:rsidR="00751F04" w:rsidRPr="00751F04" w:rsidRDefault="00751F04" w:rsidP="009423D4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Тестирование</w:t>
      </w:r>
    </w:p>
    <w:p w:rsidR="00751F04" w:rsidRPr="00751F04" w:rsidRDefault="00751F04" w:rsidP="009423D4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Ролевые и психотехнические игры</w:t>
      </w:r>
    </w:p>
    <w:p w:rsidR="00751F04" w:rsidRPr="00751F04" w:rsidRDefault="00751F04" w:rsidP="009423D4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Арт-терапия</w:t>
      </w:r>
    </w:p>
    <w:p w:rsidR="00751F04" w:rsidRPr="00751F04" w:rsidRDefault="00751F04" w:rsidP="009423D4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Песочная терапия</w:t>
      </w:r>
    </w:p>
    <w:p w:rsidR="00751F04" w:rsidRPr="00751F04" w:rsidRDefault="00751F04" w:rsidP="009423D4">
      <w:pPr>
        <w:spacing w:after="0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6B5252" w:rsidRDefault="006B5252" w:rsidP="009423D4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B5252" w:rsidRDefault="006B5252" w:rsidP="009423D4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51F04" w:rsidRPr="005D72BC" w:rsidRDefault="00751F04" w:rsidP="009423D4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D72BC">
        <w:rPr>
          <w:rFonts w:ascii="Times New Roman" w:eastAsia="Calibri" w:hAnsi="Times New Roman" w:cs="Times New Roman"/>
          <w:color w:val="FF0000"/>
          <w:sz w:val="24"/>
          <w:szCs w:val="24"/>
        </w:rPr>
        <w:t>Основные направления деятельности педагога – психолога:</w:t>
      </w:r>
    </w:p>
    <w:p w:rsidR="00751F04" w:rsidRPr="00751F04" w:rsidRDefault="00751F04" w:rsidP="005D72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1. Диагностическая работа;</w:t>
      </w:r>
    </w:p>
    <w:p w:rsidR="00751F04" w:rsidRPr="00751F04" w:rsidRDefault="00751F04" w:rsidP="005D72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2. Коррекционно - развивающая работа;</w:t>
      </w:r>
    </w:p>
    <w:p w:rsidR="00751F04" w:rsidRPr="00751F04" w:rsidRDefault="00751F04" w:rsidP="005D72B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3. Консультативная работа</w:t>
      </w:r>
      <w:r w:rsidRPr="00751F04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751F04" w:rsidRPr="00751F04" w:rsidRDefault="00751F04" w:rsidP="005D72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4</w:t>
      </w:r>
      <w:r w:rsidRPr="00751F0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751F04">
        <w:rPr>
          <w:rFonts w:ascii="Times New Roman" w:eastAsia="Calibri" w:hAnsi="Times New Roman" w:cs="Times New Roman"/>
          <w:sz w:val="24"/>
          <w:szCs w:val="24"/>
        </w:rPr>
        <w:t>Профилактическая ипросветительская работа;</w:t>
      </w:r>
    </w:p>
    <w:p w:rsidR="00751F04" w:rsidRPr="00751F04" w:rsidRDefault="00751F04" w:rsidP="005D72B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5. Организационно - методическая работа</w:t>
      </w:r>
      <w:r w:rsidRPr="00751F0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751F04" w:rsidRPr="00751F04" w:rsidRDefault="00751F04" w:rsidP="005D72B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32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Ожидаемые результаты</w:t>
      </w:r>
      <w:r w:rsidRPr="00751F0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751F04">
        <w:rPr>
          <w:rFonts w:ascii="Times New Roman" w:eastAsia="Calibri" w:hAnsi="Times New Roman" w:cs="Times New Roman"/>
          <w:sz w:val="24"/>
          <w:szCs w:val="24"/>
        </w:rPr>
        <w:t>Предполагается, что в результате реализации программы у участников образовательного процесса повысится уровень психологической компетенции. Детям, педагогам, родителям, имеющим проблемы в организации обучения, воспитания и социализации, будет оказана необходимая психологическая помощь, психологическая поддержка.</w:t>
      </w:r>
    </w:p>
    <w:p w:rsidR="005D72BC" w:rsidRDefault="005D72BC" w:rsidP="005D72BC">
      <w:pPr>
        <w:rPr>
          <w:rFonts w:ascii="Times New Roman" w:eastAsia="Calibri" w:hAnsi="Times New Roman" w:cs="Times New Roman"/>
          <w:sz w:val="24"/>
          <w:szCs w:val="24"/>
        </w:rPr>
      </w:pPr>
    </w:p>
    <w:p w:rsidR="00751F04" w:rsidRPr="0015432A" w:rsidRDefault="00751F04" w:rsidP="005D72BC">
      <w:pPr>
        <w:ind w:left="3540" w:firstLine="708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15432A"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  <w:t>1. Психологическая диагностика.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Педагог-психолог – это, прежде всего посредник между обучающимся и преподавателем. Именно поэтому особую ценность приобретает такой раздел практической психологии, как психодиагностика, ибо понимание ученика должно строиться на знании его психологических особенностей. Зная их, педагог сможет наиболее эффективно помочь воспитаннику раскрыть и развивать индивидуальность.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Диагностика в процессе психолого-педагогического сопровождения образовательного процесса не может являться самоценной практической деятельностью, но она позволяет «зазвучать» педагогической проблеме, помогает посмотреть на обучение с иной точки зрения, служит для организации дальнейшей сопровождающей деятельности и дает возможность отследить динамику развития личности учащихся.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Психологическая диагностика определяется задачами школы и запросом участников учебно-воспитательного процесса (администрацией, педагогами, родителями, обучающимися), проводится как индивидуально, так и с группами обучающихся. Но главный смысл исследования – это разработка практических рекомендаций по преодолению трудностей в интеллектуальном или личностном развитии ребенка, его социальной адаптации в коллективе.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Систематичность проведения диагностических процедур позволяет создать банк данных для сравнительного анализа развивающего эффекта в системе воспитания и обучения в школе.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Психологическое исследование включает комплекс мероприятий, проводимых в определенной последовательности:</w:t>
      </w:r>
    </w:p>
    <w:p w:rsidR="00751F04" w:rsidRPr="00751F04" w:rsidRDefault="00751F04" w:rsidP="009423D4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Подготовит</w:t>
      </w:r>
      <w:r w:rsidR="006B5252">
        <w:rPr>
          <w:rFonts w:ascii="Times New Roman" w:eastAsia="Calibri" w:hAnsi="Times New Roman" w:cs="Times New Roman"/>
          <w:sz w:val="24"/>
          <w:szCs w:val="24"/>
        </w:rPr>
        <w:t>ельный этап, включающий в себя:</w:t>
      </w:r>
      <w:r w:rsidRPr="00751F04">
        <w:rPr>
          <w:rFonts w:ascii="Times New Roman" w:eastAsia="Calibri" w:hAnsi="Times New Roman" w:cs="Times New Roman"/>
          <w:sz w:val="24"/>
          <w:szCs w:val="24"/>
        </w:rPr>
        <w:br/>
        <w:t>– составление плана и стратегии исследования;</w:t>
      </w:r>
      <w:r w:rsidRPr="00751F04">
        <w:rPr>
          <w:rFonts w:ascii="Times New Roman" w:eastAsia="Calibri" w:hAnsi="Times New Roman" w:cs="Times New Roman"/>
          <w:sz w:val="24"/>
          <w:szCs w:val="24"/>
        </w:rPr>
        <w:br/>
        <w:t>– выбор методического материала.</w:t>
      </w:r>
    </w:p>
    <w:p w:rsidR="00751F04" w:rsidRPr="00751F04" w:rsidRDefault="00751F04" w:rsidP="009423D4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Проведение исследования.</w:t>
      </w:r>
    </w:p>
    <w:p w:rsidR="00751F04" w:rsidRPr="00751F04" w:rsidRDefault="00751F04" w:rsidP="009423D4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Анализ полученных результатов, подготовка и написания заключения.</w:t>
      </w:r>
    </w:p>
    <w:p w:rsidR="00751F04" w:rsidRPr="00751F04" w:rsidRDefault="00751F04" w:rsidP="009423D4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Составление рекомендаций для педагогического коллектива и разработка коррекционно-развивающих программ.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Предлагается диагностика по следующим параметрам 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  <w:u w:val="single"/>
        </w:rPr>
        <w:t>обучающихся</w:t>
      </w:r>
      <w:r w:rsidRPr="00751F0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51F04" w:rsidRPr="00751F04" w:rsidRDefault="00751F04" w:rsidP="005D72B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исследование познавательной сферы;</w:t>
      </w:r>
    </w:p>
    <w:p w:rsidR="002677D4" w:rsidRDefault="002677D4" w:rsidP="005D72B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751F04" w:rsidRPr="00751F04" w:rsidRDefault="00751F04" w:rsidP="005D72B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оценка уровня тревожности;</w:t>
      </w:r>
    </w:p>
    <w:p w:rsidR="00751F04" w:rsidRPr="00751F04" w:rsidRDefault="00751F04" w:rsidP="005D72BC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исследование личностных особенностей;</w:t>
      </w:r>
    </w:p>
    <w:p w:rsidR="00751F04" w:rsidRPr="00751F04" w:rsidRDefault="00751F04" w:rsidP="005D72BC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уровень самооценки;</w:t>
      </w:r>
    </w:p>
    <w:p w:rsidR="00751F04" w:rsidRPr="00751F04" w:rsidRDefault="00751F04" w:rsidP="005D72BC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измерение мотивации достижения;</w:t>
      </w:r>
    </w:p>
    <w:p w:rsidR="00751F04" w:rsidRPr="00751F04" w:rsidRDefault="00751F04" w:rsidP="005D72BC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профориентационные тесты;</w:t>
      </w:r>
    </w:p>
    <w:p w:rsidR="00751F04" w:rsidRPr="00751F04" w:rsidRDefault="00751F04" w:rsidP="005D72BC">
      <w:pPr>
        <w:spacing w:after="0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751F04" w:rsidRPr="00751F04" w:rsidRDefault="00751F04" w:rsidP="005D72B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  <w:u w:val="single"/>
        </w:rPr>
        <w:t>педагогов</w:t>
      </w:r>
      <w:r w:rsidRPr="00751F0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51F04" w:rsidRPr="00751F04" w:rsidRDefault="00751F04" w:rsidP="009423D4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оценка психологического климата в педколлективе;</w:t>
      </w:r>
    </w:p>
    <w:p w:rsidR="00751F04" w:rsidRPr="006B5252" w:rsidRDefault="00751F04" w:rsidP="006B525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оценка профессиональной направленности личности;</w:t>
      </w:r>
      <w:r w:rsidRPr="006B52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1F04" w:rsidRPr="00751F04" w:rsidRDefault="00751F04" w:rsidP="005D72BC">
      <w:pPr>
        <w:numPr>
          <w:ilvl w:val="0"/>
          <w:numId w:val="9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изучение родительско-детских отношений;</w:t>
      </w:r>
    </w:p>
    <w:p w:rsidR="00751F04" w:rsidRPr="00751F04" w:rsidRDefault="00751F04" w:rsidP="009423D4">
      <w:pPr>
        <w:numPr>
          <w:ilvl w:val="0"/>
          <w:numId w:val="5"/>
        </w:numPr>
        <w:tabs>
          <w:tab w:val="num" w:pos="993"/>
        </w:tabs>
        <w:spacing w:after="0"/>
        <w:ind w:hanging="521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 xml:space="preserve">  стиль воспитания.</w:t>
      </w:r>
    </w:p>
    <w:p w:rsidR="00751F04" w:rsidRPr="0015432A" w:rsidRDefault="00751F04" w:rsidP="00397266">
      <w:pPr>
        <w:ind w:left="1" w:firstLine="708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15432A"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  <w:t>2. Коррекционно-развивающая деятельность.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Данная работа направлена на создание социально-психологических условий для развития личности. Так как психологу часто приводят детей, числящихся неуспевающими в школе, неудовлетворенные своим положением в семье и в среде сверстников, с внутренним психологическим конфликтом. С этими учащимися проводится коррекционная работа, в задачи которой входит:</w:t>
      </w:r>
    </w:p>
    <w:p w:rsidR="00751F04" w:rsidRPr="00751F04" w:rsidRDefault="00751F04" w:rsidP="009423D4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оказание психологической поддержки и создание ситуации успеха;</w:t>
      </w:r>
    </w:p>
    <w:p w:rsidR="00751F04" w:rsidRPr="00751F04" w:rsidRDefault="00751F04" w:rsidP="009423D4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формирование новой позитивной «Я – концепции»;</w:t>
      </w:r>
    </w:p>
    <w:p w:rsidR="00751F04" w:rsidRPr="00751F04" w:rsidRDefault="00751F04" w:rsidP="009423D4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помощь в осознании своих возможностей, делающих реально достижимой «Я – концепцию».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Коррекционная работа осуществляется на основании результатов углубленной психодиагностики в результате индивидуального консультирования по запросу родителей, педагогов и обучающихся.</w:t>
      </w:r>
    </w:p>
    <w:p w:rsidR="00751F04" w:rsidRPr="00751F04" w:rsidRDefault="00751F04" w:rsidP="009423D4">
      <w:pPr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 xml:space="preserve">Развивающая работа с обучающимися осуществляется с помощью специально разработанных программ в соответствии с индивидуальными и возрастными особенностями обучающихся. </w:t>
      </w:r>
    </w:p>
    <w:p w:rsidR="00751F04" w:rsidRPr="00751F04" w:rsidRDefault="002677D4" w:rsidP="002677D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751F04" w:rsidRPr="00751F04">
        <w:rPr>
          <w:rFonts w:ascii="Times New Roman" w:eastAsia="Calibri" w:hAnsi="Times New Roman" w:cs="Times New Roman"/>
          <w:sz w:val="24"/>
          <w:szCs w:val="24"/>
        </w:rPr>
        <w:t>сихогимнастика, групповые дискуссии, используются проективные методы.</w:t>
      </w:r>
    </w:p>
    <w:p w:rsidR="00751F04" w:rsidRPr="00751F04" w:rsidRDefault="00751F04" w:rsidP="009423D4">
      <w:pPr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 xml:space="preserve">        Развивающую работу необходимо проводить не только с детьми, но и с педагогическим коллективом. Поскольку именно творческие, контролирующие свою жизнь взрослые выступают в качестве моделей для идентификации ребенка, ориентиром его развития. Развивающие занятия с педагогами составляются в соответствии с индивидуальными особенностями педагогических коллективов и индивидуальных запросов самих педагогов.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15432A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3. Психологическое консультирование</w:t>
      </w:r>
      <w:r w:rsidRPr="00751F0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751F04">
        <w:rPr>
          <w:rFonts w:ascii="Times New Roman" w:eastAsia="Calibri" w:hAnsi="Times New Roman" w:cs="Times New Roman"/>
          <w:sz w:val="24"/>
          <w:szCs w:val="24"/>
        </w:rPr>
        <w:t xml:space="preserve"> Данная форма носит диагностический, стимулирующий и рекомендательный характер. Консультируемые – это обучающиеся, педагоги, родители. В процессе консультирования оказывается помощь в решении проблемы человека, которую он не в состоянии разрешить самостоятельно. Консультации могут быть индивидуальные и групповые.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 xml:space="preserve">Консультирование осуществляется в форме 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- индивидуального консультирования педагогов по проблемам воспитания и обучения обучающихся, в разрешении личностных трудностей, по итогам психодиагностики;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- индивидуального и группового консультирования обучающихся, в ходе которого разрешаются возрастные проблемы;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- индивидуального и группового консультирования родителей, в ходе которого психолог оказывает помощь в решении вопросов, касающихся возрастных и индивидуальных особенностей психического развития ребенка.</w:t>
      </w:r>
    </w:p>
    <w:p w:rsidR="00751F04" w:rsidRPr="00751F04" w:rsidRDefault="00751F04" w:rsidP="009423D4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b/>
          <w:sz w:val="24"/>
          <w:szCs w:val="24"/>
        </w:rPr>
        <w:t xml:space="preserve">Психологическое просвещение. </w:t>
      </w:r>
      <w:r w:rsidRPr="00751F04">
        <w:rPr>
          <w:rFonts w:ascii="Times New Roman" w:eastAsia="Calibri" w:hAnsi="Times New Roman" w:cs="Times New Roman"/>
          <w:sz w:val="24"/>
          <w:szCs w:val="24"/>
        </w:rPr>
        <w:t xml:space="preserve">Ориентировано на создание условий для активного освоения и использования социально-психологических знаний участниками образовательного процесса. Приоритетной в этом направлении является работа с педагогами и родителями обучающихся. Реализация этого направления осуществляется в следующих формах: </w:t>
      </w:r>
      <w:r w:rsidRPr="00751F04">
        <w:rPr>
          <w:rFonts w:ascii="Times New Roman" w:eastAsia="Calibri" w:hAnsi="Times New Roman" w:cs="Times New Roman"/>
          <w:bCs/>
          <w:sz w:val="24"/>
          <w:szCs w:val="24"/>
        </w:rPr>
        <w:t>лекции, беседы, семинары, выставки, подборка литературы, рекомендации</w:t>
      </w:r>
      <w:r w:rsidRPr="00751F04">
        <w:rPr>
          <w:rFonts w:ascii="Times New Roman" w:eastAsia="Calibri" w:hAnsi="Times New Roman" w:cs="Times New Roman"/>
          <w:sz w:val="24"/>
          <w:szCs w:val="24"/>
        </w:rPr>
        <w:t xml:space="preserve"> и пр. Для данной работы приглашаются и другие специалисты.</w:t>
      </w:r>
    </w:p>
    <w:p w:rsidR="00751F04" w:rsidRPr="00751F04" w:rsidRDefault="00751F04" w:rsidP="009423D4">
      <w:pPr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 xml:space="preserve">     При работе с педагогами психолог организует цикл тематических занятий, учитывая ситуации, «запускающие» данный вид деятельности:</w:t>
      </w:r>
    </w:p>
    <w:p w:rsidR="00751F04" w:rsidRPr="00751F04" w:rsidRDefault="00751F04" w:rsidP="009423D4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информирование педагогов на педсоветах о результатах психодиагностической работы;</w:t>
      </w:r>
    </w:p>
    <w:p w:rsidR="00751F04" w:rsidRPr="00751F04" w:rsidRDefault="00751F04" w:rsidP="009423D4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плановые тематические выступления на педсовета</w:t>
      </w:r>
      <w:r w:rsidR="001C3569">
        <w:rPr>
          <w:rFonts w:ascii="Times New Roman" w:eastAsia="Calibri" w:hAnsi="Times New Roman" w:cs="Times New Roman"/>
          <w:sz w:val="24"/>
          <w:szCs w:val="24"/>
        </w:rPr>
        <w:t xml:space="preserve">х, методобъединениях </w:t>
      </w:r>
      <w:r w:rsidRPr="00751F0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1F04" w:rsidRPr="00751F04" w:rsidRDefault="00751F04" w:rsidP="009423D4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1F04">
        <w:rPr>
          <w:rFonts w:ascii="Times New Roman" w:eastAsia="Calibri" w:hAnsi="Times New Roman" w:cs="Times New Roman"/>
          <w:sz w:val="24"/>
          <w:szCs w:val="24"/>
        </w:rPr>
        <w:t>возникновение педагогической проблемы, требующей для своего разрешения психологической компетентности педагогов.</w:t>
      </w:r>
    </w:p>
    <w:p w:rsidR="002677D4" w:rsidRDefault="002677D4" w:rsidP="00751F0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F44" w:rsidRDefault="00DA0F44" w:rsidP="0015432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A0F44" w:rsidRDefault="00DA0F44" w:rsidP="0015432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A0F44" w:rsidRDefault="00DA0F44" w:rsidP="0015432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A0F44" w:rsidRDefault="00DA0F44" w:rsidP="0015432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A0F44" w:rsidRDefault="00DA0F44" w:rsidP="0015432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A0F44" w:rsidRDefault="00DA0F44" w:rsidP="0015432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A0F44" w:rsidRDefault="00DA0F44" w:rsidP="0015432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26335" w:rsidRDefault="00526335" w:rsidP="0015432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26335" w:rsidRDefault="00526335" w:rsidP="0015432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26335" w:rsidRDefault="00526335" w:rsidP="0015432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5252" w:rsidRDefault="006B5252" w:rsidP="006B525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5252" w:rsidRDefault="006B5252" w:rsidP="006B525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5252" w:rsidRDefault="006B5252" w:rsidP="006B525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B5252" w:rsidRDefault="006B5252" w:rsidP="006B525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51F04" w:rsidRPr="0015432A" w:rsidRDefault="00751F04" w:rsidP="006B525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5432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Перспективный план р</w:t>
      </w:r>
      <w:r w:rsidR="0015432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аботы педагога-психолога на 2017-2018</w:t>
      </w:r>
      <w:r w:rsidRPr="0015432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учебный год.</w:t>
      </w:r>
    </w:p>
    <w:p w:rsidR="00751F04" w:rsidRPr="0015432A" w:rsidRDefault="00751F04" w:rsidP="0075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51F04" w:rsidRPr="00751F04" w:rsidRDefault="00751F04" w:rsidP="00751F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111"/>
        <w:gridCol w:w="142"/>
        <w:gridCol w:w="1842"/>
        <w:gridCol w:w="142"/>
        <w:gridCol w:w="7797"/>
      </w:tblGrid>
      <w:tr w:rsidR="00751F04" w:rsidRPr="00751F04" w:rsidTr="00940301">
        <w:tc>
          <w:tcPr>
            <w:tcW w:w="675" w:type="dxa"/>
          </w:tcPr>
          <w:p w:rsidR="00751F04" w:rsidRPr="00751F04" w:rsidRDefault="00751F04" w:rsidP="0075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gridSpan w:val="2"/>
          </w:tcPr>
          <w:p w:rsidR="00751F04" w:rsidRPr="00751F04" w:rsidRDefault="00751F04" w:rsidP="0075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и мероприятия работы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75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7797" w:type="dxa"/>
          </w:tcPr>
          <w:p w:rsidR="00751F04" w:rsidRPr="00751F04" w:rsidRDefault="00751F04" w:rsidP="0075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751F04" w:rsidRPr="00751F04" w:rsidTr="00940301">
        <w:tc>
          <w:tcPr>
            <w:tcW w:w="14709" w:type="dxa"/>
            <w:gridSpan w:val="6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1F04" w:rsidRPr="0015432A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5432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Организационно-методическая работа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учебный год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методической базы для деятельности педагога-психолога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картотеки диагностической методики, комплектование инструментария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методической базы для деятельности педагога-психолога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материально-технической базы для игровой, арт-терапии, песочной терапии</w:t>
            </w:r>
            <w:r w:rsidR="0015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базы для терапевтических занятий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карты наблюдения за обучающимися 1 класса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взаимодействия педагогов и педагога-психолога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карты наблюдения за обучающимися 5 класса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взаимодействия педагогов и педагога-психолога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материала для проведения родительских собраний и консультаций, для коррекционной и развивающей работы, для консультации учителей, обучающихся, родителей.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взаимодействия педагогов и педагога-психолога,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методической базы для деятельности педагога-психолога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совместных действий классных руководителей и педагога-психолога.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январь 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взаимодействия педагогов и педагога-психолога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по работе с «трудными» подростками.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взаимодействия педагогов и педагога-психолога</w:t>
            </w:r>
          </w:p>
        </w:tc>
      </w:tr>
      <w:tr w:rsidR="00497B29" w:rsidRPr="00751F04" w:rsidTr="00BF5696">
        <w:trPr>
          <w:trHeight w:val="1220"/>
        </w:trPr>
        <w:tc>
          <w:tcPr>
            <w:tcW w:w="675" w:type="dxa"/>
            <w:tcBorders>
              <w:top w:val="nil"/>
            </w:tcBorders>
          </w:tcPr>
          <w:p w:rsidR="00497B29" w:rsidRPr="00751F04" w:rsidRDefault="00497B29" w:rsidP="002677D4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nil"/>
            </w:tcBorders>
          </w:tcPr>
          <w:p w:rsidR="00497B29" w:rsidRPr="00751F04" w:rsidRDefault="00497B29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психологических знаний через:</w:t>
            </w:r>
          </w:p>
          <w:p w:rsidR="00497B29" w:rsidRPr="00751F04" w:rsidRDefault="00497B29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обмен опытом с коллегами</w:t>
            </w:r>
          </w:p>
          <w:p w:rsidR="00497B29" w:rsidRPr="00751F04" w:rsidRDefault="00497B29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изучение специальной литературы</w:t>
            </w:r>
          </w:p>
          <w:p w:rsidR="00497B29" w:rsidRPr="00751F04" w:rsidRDefault="00497B29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497B29" w:rsidRPr="00751F04" w:rsidRDefault="00497B29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профессиональной компетентности педагога-психолога</w:t>
            </w:r>
          </w:p>
        </w:tc>
      </w:tr>
      <w:tr w:rsidR="00751F04" w:rsidRPr="00751F04" w:rsidTr="00FD14EC">
        <w:trPr>
          <w:trHeight w:val="420"/>
        </w:trPr>
        <w:tc>
          <w:tcPr>
            <w:tcW w:w="14709" w:type="dxa"/>
            <w:gridSpan w:val="6"/>
            <w:tcBorders>
              <w:top w:val="nil"/>
              <w:left w:val="nil"/>
              <w:right w:val="nil"/>
            </w:tcBorders>
          </w:tcPr>
          <w:p w:rsidR="00154A06" w:rsidRDefault="00154A06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5252" w:rsidRDefault="006B5252" w:rsidP="006B52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751F04" w:rsidRPr="0015432A" w:rsidRDefault="00154A06" w:rsidP="006B525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5432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Диагностическая работа</w:t>
            </w:r>
          </w:p>
        </w:tc>
      </w:tr>
      <w:tr w:rsidR="00154A06" w:rsidRPr="00751F04" w:rsidTr="00940301">
        <w:trPr>
          <w:trHeight w:val="405"/>
        </w:trPr>
        <w:tc>
          <w:tcPr>
            <w:tcW w:w="14709" w:type="dxa"/>
            <w:gridSpan w:val="6"/>
          </w:tcPr>
          <w:p w:rsidR="00154A06" w:rsidRDefault="00154A06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4A06" w:rsidRDefault="00154A06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обучающимися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склонности к </w:t>
            </w:r>
            <w:r w:rsidR="00AA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отклоняющему поведению </w:t>
            </w:r>
          </w:p>
          <w:p w:rsidR="00154A06" w:rsidRPr="00751F04" w:rsidRDefault="00154A06" w:rsidP="00AA0D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939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склонности к отклоняющему поведению, организация профилактической работы</w:t>
            </w:r>
            <w:r w:rsidR="0015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адаптации первоклассников: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наблюдение 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проективный тест личностных отношений, социальных эмоций и ценностных ориентаций «Домики» «Рукавичка»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7939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 с признаками дезадаптации. Рекомендации.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адаптации пятиклассников: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«Тест школьной тревожности Филлипса»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«Анкета мотивации при переходе в основную школу»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7939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 с признаками дезадаптации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тревожности </w:t>
            </w:r>
          </w:p>
          <w:p w:rsidR="00751F04" w:rsidRPr="00751F04" w:rsidRDefault="00751F04" w:rsidP="00AA0D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«Тест школьной тревожности » 6-8 кл.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7939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 с высоким уровнем тревожности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профессиональных интересов, намерений и профессиональных мотивов обучающихся: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«Определение склонностей к типам профессий» Е.А. Климов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«Типы личности» Д. Голланд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939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профессиональном самоопределении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диагностика первоклассников: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«Тест К. Йиерасека»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методика «Бусы»</w:t>
            </w:r>
          </w:p>
        </w:tc>
        <w:tc>
          <w:tcPr>
            <w:tcW w:w="1984" w:type="dxa"/>
            <w:gridSpan w:val="2"/>
          </w:tcPr>
          <w:p w:rsidR="00154A06" w:rsidRDefault="00154A06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7939" w:type="dxa"/>
            <w:gridSpan w:val="2"/>
          </w:tcPr>
          <w:p w:rsidR="00751F04" w:rsidRPr="00751F04" w:rsidRDefault="00154A06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 знаний</w:t>
            </w:r>
            <w:r w:rsidR="00751F04"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 школе. </w:t>
            </w:r>
            <w:r w:rsidRPr="0015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 по развитию когнитивных способностей ребенка.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диагностика детей </w:t>
            </w: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«группы риска»: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«Шкала тревожности» 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опросник Басса-Дарки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диагностика состояния агрессивности у подростков)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7939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коррекционной работы. Рекомендации по взаимодействию с </w:t>
            </w: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подростками.</w:t>
            </w:r>
          </w:p>
        </w:tc>
      </w:tr>
      <w:tr w:rsidR="00751F04" w:rsidRPr="00751F04" w:rsidTr="00940301">
        <w:trPr>
          <w:trHeight w:val="1084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групповая диагностическая работа с обучающимися по запросу педагогов,  администрации школы, родителей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939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помощи в учебно-воспитательном процессе.</w:t>
            </w:r>
          </w:p>
        </w:tc>
      </w:tr>
      <w:tr w:rsidR="00751F04" w:rsidRPr="00751F04" w:rsidTr="00526335">
        <w:trPr>
          <w:trHeight w:val="3270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(выявление причин девиантного поведения).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школьной тревожности Филлипса;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Р.Жиля взаимоотношения в семье; 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А.Орёл выявление отклоняющего поведения; 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проективная методика «Кактус», «Под  дождём», «Мой класс».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939" w:type="dxa"/>
            <w:gridSpan w:val="2"/>
          </w:tcPr>
          <w:p w:rsidR="00751F04" w:rsidRPr="00751F04" w:rsidRDefault="00154A06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тревожности, </w:t>
            </w:r>
            <w:r w:rsidR="00751F04"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рекомендации.</w:t>
            </w:r>
          </w:p>
        </w:tc>
      </w:tr>
      <w:tr w:rsidR="00751F04" w:rsidRPr="00751F04" w:rsidTr="00940301">
        <w:trPr>
          <w:trHeight w:val="370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воспитанности обучающихся по методике В.П.Капустиной. (1-9 кл)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7939" w:type="dxa"/>
            <w:gridSpan w:val="2"/>
          </w:tcPr>
          <w:p w:rsidR="00751F04" w:rsidRPr="00751F04" w:rsidRDefault="00154A06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воспитанности, профилактическая работа.</w:t>
            </w:r>
          </w:p>
        </w:tc>
      </w:tr>
      <w:tr w:rsidR="00751F04" w:rsidRPr="00751F04" w:rsidTr="00940301">
        <w:tc>
          <w:tcPr>
            <w:tcW w:w="14709" w:type="dxa"/>
            <w:gridSpan w:val="6"/>
          </w:tcPr>
          <w:p w:rsidR="0015432A" w:rsidRDefault="0015432A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51F04" w:rsidRPr="0015432A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432A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затруднений в деятельности педагогов школы</w:t>
            </w:r>
          </w:p>
        </w:tc>
        <w:tc>
          <w:tcPr>
            <w:tcW w:w="1984" w:type="dxa"/>
            <w:gridSpan w:val="2"/>
          </w:tcPr>
          <w:p w:rsidR="00751F04" w:rsidRPr="00751F04" w:rsidRDefault="00154A06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взаимодействия педагогов и педагога-психолога. Оказание методической помощи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педагогического коллектива на уровень психологического выгорания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 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взаимодействия педагогов и педагога-психолога. Оказание методической помощи</w:t>
            </w:r>
          </w:p>
        </w:tc>
      </w:tr>
      <w:tr w:rsidR="00751F04" w:rsidRPr="00751F04" w:rsidTr="00940301">
        <w:tc>
          <w:tcPr>
            <w:tcW w:w="14709" w:type="dxa"/>
            <w:gridSpan w:val="6"/>
          </w:tcPr>
          <w:p w:rsidR="00751F04" w:rsidRPr="0015432A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5432A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6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детско-родительских отношений по запросам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взаимодействия семьи и школы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6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к родительским собраниям</w:t>
            </w:r>
            <w:r w:rsidR="0094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«Стили воспитания»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взаимодействия семьи и школы</w:t>
            </w:r>
          </w:p>
        </w:tc>
      </w:tr>
      <w:tr w:rsidR="00751F04" w:rsidRPr="00751F04" w:rsidTr="00940301">
        <w:tc>
          <w:tcPr>
            <w:tcW w:w="14709" w:type="dxa"/>
            <w:gridSpan w:val="6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1F04" w:rsidRPr="0015432A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5432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Психологическое консультирование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вопросам обучения, воспитания и развития детей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обращения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Рекомендации. Повышение уровня психологической компетентности учителей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по вопросам обучения, воспитания и развития</w:t>
            </w:r>
            <w:r w:rsidR="0091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с ОВЗ.</w:t>
            </w: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обращения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психологической компетентности родителей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консультации для родителей в соответствии с возникновением психоло-педагогических затруднений и запросам администрации школы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обращения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психологической компетентности родителей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1-х и 5-х классов по проблеме адаптации 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обращения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психологических условий для обучающихся</w:t>
            </w:r>
          </w:p>
        </w:tc>
      </w:tr>
      <w:tr w:rsidR="00751F04" w:rsidRPr="00751F04" w:rsidTr="00940301">
        <w:trPr>
          <w:trHeight w:val="809"/>
        </w:trPr>
        <w:tc>
          <w:tcPr>
            <w:tcW w:w="675" w:type="dxa"/>
          </w:tcPr>
          <w:p w:rsidR="00751F04" w:rsidRPr="00751F04" w:rsidRDefault="00751F04" w:rsidP="002677D4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учителей и обучающихся по результатам диагностики.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Рекомендации. Повышение уровня психологической компетентности педагога</w:t>
            </w:r>
          </w:p>
        </w:tc>
      </w:tr>
      <w:tr w:rsidR="00751F04" w:rsidRPr="00751F04" w:rsidTr="00940301">
        <w:trPr>
          <w:trHeight w:val="370"/>
        </w:trPr>
        <w:tc>
          <w:tcPr>
            <w:tcW w:w="675" w:type="dxa"/>
          </w:tcPr>
          <w:p w:rsidR="00751F04" w:rsidRPr="00751F04" w:rsidRDefault="00751F04" w:rsidP="002677D4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пед.консилиумах 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1F04" w:rsidRPr="00751F04" w:rsidRDefault="00940301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7797" w:type="dxa"/>
          </w:tcPr>
          <w:p w:rsidR="00751F04" w:rsidRPr="00751F04" w:rsidRDefault="00940301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программ. Рекомендации.</w:t>
            </w:r>
          </w:p>
        </w:tc>
      </w:tr>
      <w:tr w:rsidR="00751F04" w:rsidRPr="00751F04" w:rsidTr="00940301">
        <w:tc>
          <w:tcPr>
            <w:tcW w:w="14709" w:type="dxa"/>
            <w:gridSpan w:val="6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1F04" w:rsidRPr="0015432A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5432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Психологическая коррекция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tabs>
                <w:tab w:val="left" w:pos="360"/>
              </w:tabs>
              <w:spacing w:after="0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Индивидуальнна коррекционная работа с обучающимися (по результатам психодиагностики и запросу педагогов)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обращения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Нормализация психологического здоровья обучающихся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4"/>
              </w:numPr>
              <w:tabs>
                <w:tab w:val="left" w:pos="360"/>
              </w:tabs>
              <w:spacing w:after="0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коррекционная работа с обучающимися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обращения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Нормализация психологического здоровья обучающихся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4"/>
              </w:numPr>
              <w:tabs>
                <w:tab w:val="left" w:pos="360"/>
              </w:tabs>
              <w:spacing w:after="0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апробация коррекционно-развивающих занятий с обучающимися начальной школы, имеющих проблемы в поведении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методической базы. Нормализация психологического здоровья обучающихся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4"/>
              </w:numPr>
              <w:tabs>
                <w:tab w:val="left" w:pos="360"/>
              </w:tabs>
              <w:spacing w:after="0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911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коррекционно-развивающие занятия с обучающимися с ОВЗ</w:t>
            </w:r>
            <w:r w:rsidR="0091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психологического здоровья</w:t>
            </w:r>
          </w:p>
        </w:tc>
      </w:tr>
      <w:tr w:rsidR="00751F04" w:rsidRPr="00751F04" w:rsidTr="00940301">
        <w:trPr>
          <w:trHeight w:val="1330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4"/>
              </w:numPr>
              <w:tabs>
                <w:tab w:val="left" w:pos="360"/>
              </w:tabs>
              <w:spacing w:after="0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3C509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Тренинги,</w:t>
            </w:r>
            <w:r w:rsidR="0091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</w:t>
            </w:r>
            <w:r w:rsidR="00751F04"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обучающимися по запросам классных руководителей</w:t>
            </w:r>
            <w:r w:rsidR="0091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блока коррекционных занятий</w:t>
            </w:r>
            <w:r w:rsidR="003C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психологического здоровья</w:t>
            </w:r>
          </w:p>
        </w:tc>
      </w:tr>
      <w:tr w:rsidR="00751F04" w:rsidRPr="00751F04" w:rsidTr="00940301">
        <w:trPr>
          <w:trHeight w:val="487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4"/>
              </w:numPr>
              <w:tabs>
                <w:tab w:val="left" w:pos="360"/>
              </w:tabs>
              <w:spacing w:after="0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3C509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занятияй</w:t>
            </w:r>
            <w:r w:rsidR="00751F04"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в этом мире» с  учащимися «группы риска»</w:t>
            </w:r>
          </w:p>
        </w:tc>
        <w:tc>
          <w:tcPr>
            <w:tcW w:w="1984" w:type="dxa"/>
            <w:gridSpan w:val="2"/>
          </w:tcPr>
          <w:p w:rsidR="00751F04" w:rsidRPr="00751F04" w:rsidRDefault="00940301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940301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поведения обучающихся.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F04" w:rsidRPr="00751F04" w:rsidTr="00A91B54">
        <w:trPr>
          <w:trHeight w:val="945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4"/>
              </w:numPr>
              <w:tabs>
                <w:tab w:val="left" w:pos="360"/>
              </w:tabs>
              <w:spacing w:after="0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A91B5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и индивидуальная работа по профессиональному самоопределению учащихся 9 класса.«Дорога в страну профессий»</w:t>
            </w:r>
            <w:r w:rsidR="00A9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 социально–педагогическую и психологическую помощь и поддержку учащимся  в вопросах личностного развития, позитивной социализации, профессионального становления и жизненного самоопределения.</w:t>
            </w:r>
          </w:p>
        </w:tc>
      </w:tr>
      <w:tr w:rsidR="00A91B54" w:rsidRPr="00751F04" w:rsidTr="00940301">
        <w:trPr>
          <w:trHeight w:val="420"/>
        </w:trPr>
        <w:tc>
          <w:tcPr>
            <w:tcW w:w="675" w:type="dxa"/>
          </w:tcPr>
          <w:p w:rsidR="00A91B54" w:rsidRPr="00751F04" w:rsidRDefault="00A91B54" w:rsidP="002677D4">
            <w:pPr>
              <w:numPr>
                <w:ilvl w:val="0"/>
                <w:numId w:val="14"/>
              </w:numPr>
              <w:tabs>
                <w:tab w:val="left" w:pos="360"/>
              </w:tabs>
              <w:spacing w:after="0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A91B54" w:rsidRPr="00751F04" w:rsidRDefault="00911141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в </w:t>
            </w:r>
            <w:r w:rsidR="00A9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сенсорной комнате.</w:t>
            </w:r>
          </w:p>
        </w:tc>
        <w:tc>
          <w:tcPr>
            <w:tcW w:w="1984" w:type="dxa"/>
            <w:gridSpan w:val="2"/>
          </w:tcPr>
          <w:p w:rsidR="00A91B54" w:rsidRPr="00751F04" w:rsidRDefault="00A91B5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A91B54" w:rsidRDefault="003C509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 мышечного и психоэмоционального напряжения, активизация</w:t>
            </w:r>
            <w:r w:rsidRPr="003C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 ЦНС в условиях обогащенной мультисенсорной среды.</w:t>
            </w:r>
          </w:p>
          <w:p w:rsidR="003C5094" w:rsidRPr="00751F04" w:rsidRDefault="003C5094" w:rsidP="00911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C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нижает беспокойство и агрессивность, снимает нервное возбуждение и тревожность, активизирует мозговую деятельность. Это комфортная обстановка, сохраняющая и укрепляющая здоровье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ОВЗ </w:t>
            </w:r>
            <w:r w:rsidR="0091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1F04" w:rsidRPr="00751F04" w:rsidTr="00940301">
        <w:tc>
          <w:tcPr>
            <w:tcW w:w="14709" w:type="dxa"/>
            <w:gridSpan w:val="6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1F04" w:rsidRPr="0015432A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5432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Психологическая профилактика и просвещение</w:t>
            </w:r>
          </w:p>
        </w:tc>
      </w:tr>
      <w:tr w:rsidR="00751F04" w:rsidRPr="00751F04" w:rsidTr="00940301">
        <w:trPr>
          <w:trHeight w:val="836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обучающихся, нуждающихся в психологической помощи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психологического здоровья детей</w:t>
            </w:r>
          </w:p>
        </w:tc>
      </w:tr>
      <w:tr w:rsidR="00751F04" w:rsidRPr="00751F04" w:rsidTr="00940301">
        <w:trPr>
          <w:trHeight w:val="261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 классный час «Урок доверия» 9 кл.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«Выход всегда есть»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детей,  помощь в трудной жизненной ситуациипо </w:t>
            </w:r>
            <w:r w:rsidR="0094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детскому </w:t>
            </w: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телефону доверия.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отклоняющегося  поведения: проведение занятий с обучающимися «группы риска»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психологического здоровья детей, профилактика девиантного поведения</w:t>
            </w:r>
          </w:p>
        </w:tc>
      </w:tr>
      <w:tr w:rsidR="00751F04" w:rsidRPr="00751F04" w:rsidTr="00940301">
        <w:trPr>
          <w:trHeight w:val="557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 работа с обучающимися 9</w:t>
            </w:r>
            <w:r w:rsidR="0094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профориентационные консультации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курс з</w:t>
            </w:r>
            <w:r w:rsidR="0094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анятий для обучающихся 9 класса</w:t>
            </w: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программе «Путь к профессии»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самоопределение старшеклассников</w:t>
            </w:r>
          </w:p>
        </w:tc>
      </w:tr>
      <w:tr w:rsidR="00751F04" w:rsidRPr="00751F04" w:rsidTr="00940301">
        <w:trPr>
          <w:trHeight w:val="384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 буклетов, памяток.   «Стили воспитания». </w:t>
            </w:r>
            <w:r w:rsidRPr="00751F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«Откуда берется агрессия у детей?»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Коррекции нарушений в детско-родительских отношениях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психологической подготовке к экзаменам в 9</w:t>
            </w:r>
            <w:r w:rsidR="0094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подготовка выпускников к сдаче экзаменов </w:t>
            </w:r>
          </w:p>
        </w:tc>
      </w:tr>
      <w:tr w:rsidR="00751F04" w:rsidRPr="00751F04" w:rsidTr="00940301">
        <w:trPr>
          <w:trHeight w:val="1097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просвещение (выступление на заседаниях педагогического совета, </w:t>
            </w:r>
            <w:r w:rsidRPr="00A9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МО, </w:t>
            </w: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семинарах)</w:t>
            </w: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педагогическом </w:t>
            </w:r>
          </w:p>
          <w:p w:rsidR="00A91B54" w:rsidRP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 учителей</w:t>
            </w: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детей с синдромом Дауна»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1B54" w:rsidRP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семинара среди учителей </w:t>
            </w:r>
          </w:p>
          <w:p w:rsidR="00A91B54" w:rsidRPr="00751F0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«Коррекционная работа  </w:t>
            </w:r>
            <w:r w:rsidR="000F23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 с ограниченными возможностями здоровья</w:t>
            </w:r>
            <w:r w:rsidRPr="00A9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</w:tcPr>
          <w:p w:rsidR="00751F04" w:rsidRDefault="00940301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A91B54" w:rsidRDefault="00A91B5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Default="00A91B5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Default="00A91B5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Pr="00751F0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7797" w:type="dxa"/>
          </w:tcPr>
          <w:p w:rsid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психологической грамотности и развитие психологической культуры</w:t>
            </w: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взаимодействия педагогов и педагога-психолога. Оказание методической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1B5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B54" w:rsidRPr="00751F04" w:rsidRDefault="00A91B5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2BC" w:rsidRPr="00751F04" w:rsidTr="004D7B86">
        <w:trPr>
          <w:trHeight w:val="864"/>
        </w:trPr>
        <w:tc>
          <w:tcPr>
            <w:tcW w:w="675" w:type="dxa"/>
            <w:tcBorders>
              <w:top w:val="nil"/>
            </w:tcBorders>
          </w:tcPr>
          <w:p w:rsidR="005D72BC" w:rsidRPr="00751F04" w:rsidRDefault="005D72BC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nil"/>
            </w:tcBorders>
          </w:tcPr>
          <w:p w:rsidR="005D72BC" w:rsidRPr="00751F04" w:rsidRDefault="005D72BC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информации (презентации, фотоальбомы, разработки мероприятий, буклеты) на школьном сайте</w:t>
            </w:r>
          </w:p>
          <w:p w:rsidR="005D72BC" w:rsidRPr="00751F04" w:rsidRDefault="005D72BC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7797" w:type="dxa"/>
          </w:tcPr>
          <w:p w:rsidR="005D72BC" w:rsidRPr="00751F04" w:rsidRDefault="005D72BC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опыта.</w:t>
            </w:r>
          </w:p>
          <w:p w:rsidR="005D72BC" w:rsidRPr="00751F04" w:rsidRDefault="005D72BC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 сайт педагогов -психологов  </w:t>
            </w:r>
          </w:p>
          <w:p w:rsidR="005D72BC" w:rsidRPr="00751F04" w:rsidRDefault="005D72BC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F04" w:rsidRPr="00751F04" w:rsidTr="00940301">
        <w:trPr>
          <w:trHeight w:val="932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«Недели психологии»  в школе.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1F04" w:rsidRPr="00751F04" w:rsidRDefault="00A91B5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51F04"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 участие все участников образовательного процесса.</w:t>
            </w:r>
          </w:p>
        </w:tc>
      </w:tr>
      <w:tr w:rsidR="00751F04" w:rsidRPr="00751F04" w:rsidTr="00940301">
        <w:trPr>
          <w:trHeight w:val="1083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семинарах и вебинарах  центра психолого-педагогической поддержки детей  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Обмен опыта. Просвещение.</w:t>
            </w:r>
          </w:p>
        </w:tc>
      </w:tr>
      <w:tr w:rsidR="00751F04" w:rsidRPr="00751F04" w:rsidTr="006B5252">
        <w:trPr>
          <w:trHeight w:val="1361"/>
        </w:trPr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совещаниях  при директоре  школы по возникшим проблемам, связанных с   девиантным  поведением обучающихся. 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1F04" w:rsidRPr="00751F04" w:rsidRDefault="001D5B9A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запросам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 работа. Защита прав ребенка.</w:t>
            </w:r>
          </w:p>
        </w:tc>
      </w:tr>
      <w:tr w:rsidR="0015432A" w:rsidRPr="00751F04" w:rsidTr="006B5252">
        <w:trPr>
          <w:trHeight w:val="930"/>
        </w:trPr>
        <w:tc>
          <w:tcPr>
            <w:tcW w:w="675" w:type="dxa"/>
            <w:vMerge w:val="restart"/>
            <w:tcBorders>
              <w:top w:val="nil"/>
            </w:tcBorders>
          </w:tcPr>
          <w:p w:rsidR="0015432A" w:rsidRPr="00751F04" w:rsidRDefault="0015432A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single" w:sz="4" w:space="0" w:color="auto"/>
            </w:tcBorders>
          </w:tcPr>
          <w:p w:rsidR="0015432A" w:rsidRDefault="0015432A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к дню инвалида  «От сердца к сердцу» 1-9 кл.</w:t>
            </w:r>
          </w:p>
          <w:p w:rsidR="0015432A" w:rsidRPr="00751F04" w:rsidRDefault="0015432A" w:rsidP="006B525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7797" w:type="dxa"/>
            <w:vMerge w:val="restart"/>
            <w:tcBorders>
              <w:right w:val="nil"/>
            </w:tcBorders>
          </w:tcPr>
          <w:p w:rsidR="0015432A" w:rsidRDefault="0015432A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сострадания.сочувствия.сопереживания.</w:t>
            </w:r>
          </w:p>
          <w:p w:rsidR="0015432A" w:rsidRDefault="0015432A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32A" w:rsidRPr="00751F04" w:rsidRDefault="0015432A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32A" w:rsidRPr="00751F04" w:rsidTr="006B5252">
        <w:trPr>
          <w:trHeight w:val="15"/>
        </w:trPr>
        <w:tc>
          <w:tcPr>
            <w:tcW w:w="675" w:type="dxa"/>
            <w:vMerge/>
            <w:tcBorders>
              <w:top w:val="nil"/>
            </w:tcBorders>
          </w:tcPr>
          <w:p w:rsidR="0015432A" w:rsidRPr="00751F04" w:rsidRDefault="0015432A" w:rsidP="002677D4">
            <w:pPr>
              <w:numPr>
                <w:ilvl w:val="0"/>
                <w:numId w:val="15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nil"/>
              <w:bottom w:val="nil"/>
              <w:right w:val="nil"/>
            </w:tcBorders>
          </w:tcPr>
          <w:p w:rsidR="0015432A" w:rsidRPr="00751F04" w:rsidRDefault="0015432A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432A" w:rsidRPr="00751F04" w:rsidRDefault="0015432A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F04" w:rsidRPr="00751F04" w:rsidTr="0015432A">
        <w:tc>
          <w:tcPr>
            <w:tcW w:w="14709" w:type="dxa"/>
            <w:gridSpan w:val="6"/>
            <w:tcBorders>
              <w:top w:val="nil"/>
              <w:left w:val="nil"/>
              <w:right w:val="nil"/>
            </w:tcBorders>
          </w:tcPr>
          <w:p w:rsidR="006B5252" w:rsidRDefault="006B5252" w:rsidP="001543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6B5252" w:rsidRDefault="006B5252" w:rsidP="001543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751F04" w:rsidRPr="0015432A" w:rsidRDefault="00751F04" w:rsidP="001543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5432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Экспертная работа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6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 анализ диагностических исследований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взаимодействия педагогов и педагога-психолога Разработка рекомендаций, консультации по итогам диагностических исследований</w:t>
            </w:r>
          </w:p>
        </w:tc>
      </w:tr>
      <w:tr w:rsidR="00751F04" w:rsidRPr="00751F04" w:rsidTr="00940301">
        <w:tc>
          <w:tcPr>
            <w:tcW w:w="675" w:type="dxa"/>
          </w:tcPr>
          <w:p w:rsidR="00751F04" w:rsidRPr="00751F04" w:rsidRDefault="00751F04" w:rsidP="002677D4">
            <w:pPr>
              <w:numPr>
                <w:ilvl w:val="0"/>
                <w:numId w:val="16"/>
              </w:num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коррекционной и развивающей работы </w:t>
            </w: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взаимодействия педагогов и педагога-психолога</w:t>
            </w:r>
          </w:p>
        </w:tc>
      </w:tr>
      <w:tr w:rsidR="00751F04" w:rsidRPr="00751F04" w:rsidTr="00A91B54">
        <w:trPr>
          <w:trHeight w:val="630"/>
        </w:trPr>
        <w:tc>
          <w:tcPr>
            <w:tcW w:w="675" w:type="dxa"/>
          </w:tcPr>
          <w:p w:rsidR="00751F04" w:rsidRPr="00751F04" w:rsidRDefault="005D72BC" w:rsidP="002677D4">
            <w:pPr>
              <w:tabs>
                <w:tab w:val="left" w:pos="360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gridSpan w:val="2"/>
          </w:tcPr>
          <w:p w:rsid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анализ урока по запросу администрации</w:t>
            </w:r>
          </w:p>
          <w:p w:rsidR="00940301" w:rsidRPr="00751F04" w:rsidRDefault="00940301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профессиональной деятельности учителя</w:t>
            </w:r>
          </w:p>
        </w:tc>
      </w:tr>
      <w:tr w:rsidR="00A91B54" w:rsidRPr="00751F04" w:rsidTr="00397266">
        <w:trPr>
          <w:trHeight w:val="465"/>
        </w:trPr>
        <w:tc>
          <w:tcPr>
            <w:tcW w:w="675" w:type="dxa"/>
            <w:tcBorders>
              <w:bottom w:val="single" w:sz="4" w:space="0" w:color="auto"/>
            </w:tcBorders>
          </w:tcPr>
          <w:p w:rsidR="00A91B54" w:rsidRDefault="005D72BC" w:rsidP="002677D4">
            <w:pPr>
              <w:tabs>
                <w:tab w:val="left" w:pos="360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A91B54" w:rsidRPr="00751F04" w:rsidRDefault="00A91B54" w:rsidP="00911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школьного консилиума ПМПК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A91B54" w:rsidRPr="00751F04" w:rsidRDefault="00A91B5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A91B54" w:rsidRPr="00751F04" w:rsidRDefault="00A91B54" w:rsidP="00911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</w:t>
            </w:r>
          </w:p>
        </w:tc>
      </w:tr>
      <w:tr w:rsidR="00751F04" w:rsidRPr="00751F04" w:rsidTr="00397266">
        <w:trPr>
          <w:trHeight w:val="80"/>
        </w:trPr>
        <w:tc>
          <w:tcPr>
            <w:tcW w:w="14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F04" w:rsidRPr="006B5252" w:rsidRDefault="00397266" w:rsidP="006B52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Инновационная работа</w:t>
            </w:r>
          </w:p>
        </w:tc>
      </w:tr>
      <w:tr w:rsidR="00751F04" w:rsidRPr="00751F04" w:rsidTr="006B5252">
        <w:trPr>
          <w:trHeight w:val="1359"/>
        </w:trPr>
        <w:tc>
          <w:tcPr>
            <w:tcW w:w="675" w:type="dxa"/>
            <w:tcBorders>
              <w:top w:val="single" w:sz="4" w:space="0" w:color="auto"/>
            </w:tcBorders>
          </w:tcPr>
          <w:p w:rsidR="00397266" w:rsidRDefault="00397266" w:rsidP="002677D4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F04" w:rsidRPr="00751F04" w:rsidRDefault="00751F04" w:rsidP="002677D4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интерактивных форм психопрофилактики и психокоррекции.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F04" w:rsidRPr="00751F04" w:rsidTr="00940301">
        <w:trPr>
          <w:trHeight w:val="576"/>
        </w:trPr>
        <w:tc>
          <w:tcPr>
            <w:tcW w:w="675" w:type="dxa"/>
          </w:tcPr>
          <w:p w:rsidR="00751F04" w:rsidRPr="00751F04" w:rsidRDefault="00751F04" w:rsidP="002677D4">
            <w:pPr>
              <w:tabs>
                <w:tab w:val="left" w:pos="360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использование новых методик и форм работы с обучающимися, родителями и педагогами.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педагогами, родителями находить наиболее эффективные приемы и методы в решении различных ситуаций, с учетом возрастных особенностей детей.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F04" w:rsidRPr="00751F04" w:rsidTr="00940301">
        <w:trPr>
          <w:trHeight w:val="487"/>
        </w:trPr>
        <w:tc>
          <w:tcPr>
            <w:tcW w:w="675" w:type="dxa"/>
          </w:tcPr>
          <w:p w:rsidR="00751F04" w:rsidRPr="00751F04" w:rsidRDefault="00751F04" w:rsidP="002677D4">
            <w:pPr>
              <w:tabs>
                <w:tab w:val="left" w:pos="360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сенсорной комн</w:t>
            </w:r>
            <w:r w:rsidR="0091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аты, разработка новых занятий с </w:t>
            </w: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интернет –ресурсов.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внимания, воображения, сенсомоторных навыков, познавательной и эмоционально-волевой сфер.</w:t>
            </w:r>
          </w:p>
        </w:tc>
      </w:tr>
      <w:tr w:rsidR="00751F04" w:rsidRPr="00751F04" w:rsidTr="00940301">
        <w:trPr>
          <w:trHeight w:val="631"/>
        </w:trPr>
        <w:tc>
          <w:tcPr>
            <w:tcW w:w="675" w:type="dxa"/>
          </w:tcPr>
          <w:p w:rsidR="00751F04" w:rsidRPr="00751F04" w:rsidRDefault="00751F04" w:rsidP="002677D4">
            <w:pPr>
              <w:tabs>
                <w:tab w:val="left" w:pos="360"/>
              </w:tabs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gridSpan w:val="2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метода песочной терапии для коррекции тревожности и  агрессии у обучающихся начальной школы.</w:t>
            </w:r>
          </w:p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751F04" w:rsidRPr="00751F04" w:rsidRDefault="00751F04" w:rsidP="002677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7797" w:type="dxa"/>
          </w:tcPr>
          <w:p w:rsidR="00751F04" w:rsidRPr="00751F04" w:rsidRDefault="00751F04" w:rsidP="002677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социальной успешности, сохранение и укрепление психического здоровья ребенка через внедрение элементов песочной терапии в практику работы</w:t>
            </w:r>
          </w:p>
        </w:tc>
      </w:tr>
    </w:tbl>
    <w:p w:rsidR="00751F04" w:rsidRPr="00751F04" w:rsidRDefault="003C5094" w:rsidP="003C5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Педагог-психолог: </w:t>
      </w:r>
      <w:r w:rsidR="006B5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Абдурахманова Ф.Б.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751F04" w:rsidRPr="00751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sectPr w:rsidR="00751F04" w:rsidRPr="00751F04" w:rsidSect="006B5252">
      <w:pgSz w:w="16838" w:h="11906" w:orient="landscape"/>
      <w:pgMar w:top="142" w:right="1134" w:bottom="0" w:left="1134" w:header="709" w:footer="709" w:gutter="0"/>
      <w:pgBorders w:display="firstPage" w:offsetFrom="page">
        <w:top w:val="flowersRedRose" w:sz="20" w:space="24" w:color="auto"/>
        <w:left w:val="flowersRedRose" w:sz="20" w:space="24" w:color="auto"/>
        <w:bottom w:val="flowersRedRose" w:sz="20" w:space="24" w:color="auto"/>
        <w:right w:val="flowersRedRos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48" w:rsidRDefault="003C2A48" w:rsidP="005D72BC">
      <w:pPr>
        <w:spacing w:after="0" w:line="240" w:lineRule="auto"/>
      </w:pPr>
      <w:r>
        <w:separator/>
      </w:r>
    </w:p>
  </w:endnote>
  <w:endnote w:type="continuationSeparator" w:id="1">
    <w:p w:rsidR="003C2A48" w:rsidRDefault="003C2A48" w:rsidP="005D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48" w:rsidRDefault="003C2A48" w:rsidP="005D72BC">
      <w:pPr>
        <w:spacing w:after="0" w:line="240" w:lineRule="auto"/>
      </w:pPr>
      <w:r>
        <w:separator/>
      </w:r>
    </w:p>
  </w:footnote>
  <w:footnote w:type="continuationSeparator" w:id="1">
    <w:p w:rsidR="003C2A48" w:rsidRDefault="003C2A48" w:rsidP="005D7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3F8"/>
    <w:multiLevelType w:val="hybridMultilevel"/>
    <w:tmpl w:val="1EBA11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064578"/>
    <w:multiLevelType w:val="hybridMultilevel"/>
    <w:tmpl w:val="8682A640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">
    <w:nsid w:val="13DD36AC"/>
    <w:multiLevelType w:val="hybridMultilevel"/>
    <w:tmpl w:val="897A9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94E0635"/>
    <w:multiLevelType w:val="hybridMultilevel"/>
    <w:tmpl w:val="8D9E8C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C21CF3"/>
    <w:multiLevelType w:val="multilevel"/>
    <w:tmpl w:val="7C30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3C251B9"/>
    <w:multiLevelType w:val="hybridMultilevel"/>
    <w:tmpl w:val="3402BB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679783A"/>
    <w:multiLevelType w:val="multilevel"/>
    <w:tmpl w:val="176C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96180"/>
    <w:multiLevelType w:val="multilevel"/>
    <w:tmpl w:val="8B0A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056F95"/>
    <w:multiLevelType w:val="multilevel"/>
    <w:tmpl w:val="DCB4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B73E1F"/>
    <w:multiLevelType w:val="hybridMultilevel"/>
    <w:tmpl w:val="999EB44A"/>
    <w:lvl w:ilvl="0" w:tplc="5B0A23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162729C"/>
    <w:multiLevelType w:val="hybridMultilevel"/>
    <w:tmpl w:val="5BE009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22E6C94"/>
    <w:multiLevelType w:val="hybridMultilevel"/>
    <w:tmpl w:val="5C48D2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2D85EAC"/>
    <w:multiLevelType w:val="hybridMultilevel"/>
    <w:tmpl w:val="1AF226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D4C5952"/>
    <w:multiLevelType w:val="hybridMultilevel"/>
    <w:tmpl w:val="9A0423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E406767"/>
    <w:multiLevelType w:val="hybridMultilevel"/>
    <w:tmpl w:val="C74EA78C"/>
    <w:lvl w:ilvl="0" w:tplc="105872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77BF0"/>
    <w:multiLevelType w:val="hybridMultilevel"/>
    <w:tmpl w:val="D806E3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14"/>
  </w:num>
  <w:num w:numId="11">
    <w:abstractNumId w:val="9"/>
  </w:num>
  <w:num w:numId="12">
    <w:abstractNumId w:val="13"/>
  </w:num>
  <w:num w:numId="13">
    <w:abstractNumId w:val="12"/>
  </w:num>
  <w:num w:numId="14">
    <w:abstractNumId w:val="2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F04"/>
    <w:rsid w:val="000632EF"/>
    <w:rsid w:val="000F2399"/>
    <w:rsid w:val="0015432A"/>
    <w:rsid w:val="00154A06"/>
    <w:rsid w:val="00197085"/>
    <w:rsid w:val="001C3569"/>
    <w:rsid w:val="001D5B9A"/>
    <w:rsid w:val="001E0C97"/>
    <w:rsid w:val="002677D4"/>
    <w:rsid w:val="00397266"/>
    <w:rsid w:val="003C2A48"/>
    <w:rsid w:val="003C5094"/>
    <w:rsid w:val="00497B29"/>
    <w:rsid w:val="004B7DE2"/>
    <w:rsid w:val="004C77AE"/>
    <w:rsid w:val="004D1444"/>
    <w:rsid w:val="00526335"/>
    <w:rsid w:val="005D72BC"/>
    <w:rsid w:val="005E6935"/>
    <w:rsid w:val="006B5252"/>
    <w:rsid w:val="00705B9D"/>
    <w:rsid w:val="00751F04"/>
    <w:rsid w:val="00911141"/>
    <w:rsid w:val="00940301"/>
    <w:rsid w:val="009423D4"/>
    <w:rsid w:val="00966E3A"/>
    <w:rsid w:val="00A67BDB"/>
    <w:rsid w:val="00A91B54"/>
    <w:rsid w:val="00AA0D33"/>
    <w:rsid w:val="00B175A3"/>
    <w:rsid w:val="00BB68E1"/>
    <w:rsid w:val="00DA0F44"/>
    <w:rsid w:val="00E266D1"/>
    <w:rsid w:val="00FD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1F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1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7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D7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72BC"/>
  </w:style>
  <w:style w:type="paragraph" w:styleId="a8">
    <w:name w:val="footer"/>
    <w:basedOn w:val="a"/>
    <w:link w:val="a9"/>
    <w:uiPriority w:val="99"/>
    <w:semiHidden/>
    <w:unhideWhenUsed/>
    <w:rsid w:val="005D7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72BC"/>
  </w:style>
  <w:style w:type="paragraph" w:styleId="aa">
    <w:name w:val="No Spacing"/>
    <w:uiPriority w:val="1"/>
    <w:qFormat/>
    <w:rsid w:val="00966E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1F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1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F5A6-13D8-4290-A0FA-256D6917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2830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17</cp:revision>
  <cp:lastPrinted>2017-09-22T15:02:00Z</cp:lastPrinted>
  <dcterms:created xsi:type="dcterms:W3CDTF">2015-10-21T20:00:00Z</dcterms:created>
  <dcterms:modified xsi:type="dcterms:W3CDTF">2017-11-16T08:13:00Z</dcterms:modified>
</cp:coreProperties>
</file>